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92" w:rsidRPr="00CD5A92" w:rsidRDefault="00BE2A88" w:rsidP="00CD5A92">
      <w:pPr>
        <w:jc w:val="center"/>
        <w:rPr>
          <w:b/>
          <w:sz w:val="24"/>
          <w:szCs w:val="24"/>
          <w:u w:val="single"/>
        </w:rPr>
      </w:pPr>
      <w:r>
        <w:rPr>
          <w:rFonts w:hint="eastAsia"/>
          <w:b/>
          <w:sz w:val="24"/>
          <w:szCs w:val="24"/>
          <w:u w:val="single"/>
        </w:rPr>
        <w:t xml:space="preserve">社会福祉法人東京愛隣会　</w:t>
      </w:r>
      <w:r w:rsidR="00CD5A92" w:rsidRPr="00CD5A92">
        <w:rPr>
          <w:b/>
          <w:sz w:val="24"/>
          <w:szCs w:val="24"/>
          <w:u w:val="single"/>
        </w:rPr>
        <w:t>役員及び評議員の報酬等に関する規程</w:t>
      </w:r>
    </w:p>
    <w:p w:rsidR="00CD5A92" w:rsidRDefault="00CD5A92"/>
    <w:p w:rsidR="00CD5A92" w:rsidRDefault="00CD5A92">
      <w:r>
        <w:t xml:space="preserve"> (</w:t>
      </w:r>
      <w:r>
        <w:t>目的及び意義</w:t>
      </w:r>
      <w:r>
        <w:t xml:space="preserve">) </w:t>
      </w:r>
    </w:p>
    <w:p w:rsidR="00CD5A92" w:rsidRDefault="00CD5A92" w:rsidP="00CD5A92">
      <w:pPr>
        <w:ind w:left="210" w:hangingChars="100" w:hanging="210"/>
      </w:pPr>
      <w:r>
        <w:t>第１条</w:t>
      </w:r>
      <w:r>
        <w:t xml:space="preserve"> </w:t>
      </w:r>
      <w:r>
        <w:t>この規程は，社会福祉法人</w:t>
      </w:r>
      <w:r>
        <w:rPr>
          <w:rFonts w:hint="eastAsia"/>
        </w:rPr>
        <w:t>東京愛隣</w:t>
      </w:r>
      <w:r>
        <w:t>会（以下「この法人」という。）の定款第８条及び第</w:t>
      </w:r>
      <w:r w:rsidR="00CF677B">
        <w:rPr>
          <w:rFonts w:hint="eastAsia"/>
        </w:rPr>
        <w:t>２１</w:t>
      </w:r>
      <w:r>
        <w:t>条の規定に基づき，役員及び評議員の報酬等に関し必要な事項を定めることを目的とする。</w:t>
      </w:r>
    </w:p>
    <w:p w:rsidR="00CD5A92" w:rsidRDefault="00CD5A92"/>
    <w:p w:rsidR="00CD5A92" w:rsidRDefault="00CD5A92">
      <w:r>
        <w:t xml:space="preserve"> (</w:t>
      </w:r>
      <w:r>
        <w:t>定義等</w:t>
      </w:r>
      <w:r>
        <w:t xml:space="preserve">) </w:t>
      </w:r>
    </w:p>
    <w:p w:rsidR="00CD5A92" w:rsidRDefault="00CD5A92" w:rsidP="00CD5A92">
      <w:pPr>
        <w:ind w:left="210" w:hangingChars="100" w:hanging="210"/>
      </w:pPr>
      <w:r>
        <w:t>第２条</w:t>
      </w:r>
      <w:r>
        <w:t xml:space="preserve"> </w:t>
      </w:r>
      <w:r>
        <w:t>この規程において，次の各号に掲げる用語の定義は，当該各号に定めるところによる。</w:t>
      </w:r>
      <w:r>
        <w:t xml:space="preserve"> </w:t>
      </w:r>
    </w:p>
    <w:p w:rsidR="00CD5A92" w:rsidRDefault="00CD5A92" w:rsidP="00CD5A92">
      <w:pPr>
        <w:ind w:leftChars="100" w:left="210"/>
      </w:pPr>
      <w:r>
        <w:t xml:space="preserve">(1) </w:t>
      </w:r>
      <w:r>
        <w:t>役員とは，理事及び監事をいい，評議員と併せて役員等という。</w:t>
      </w:r>
      <w:r>
        <w:t xml:space="preserve"> </w:t>
      </w:r>
    </w:p>
    <w:p w:rsidR="00CD5A92" w:rsidRDefault="00CD5A92" w:rsidP="00CD5A92">
      <w:pPr>
        <w:ind w:leftChars="100" w:left="210"/>
      </w:pPr>
      <w:r>
        <w:t xml:space="preserve">(2) </w:t>
      </w:r>
      <w:r>
        <w:t>常勤の理事とは，理事のうち，この法人を主たる勤務場所とする者をいう。</w:t>
      </w:r>
      <w:r>
        <w:t xml:space="preserve"> </w:t>
      </w:r>
    </w:p>
    <w:p w:rsidR="00CD5A92" w:rsidRDefault="00CD5A92" w:rsidP="00CD5A92">
      <w:pPr>
        <w:ind w:leftChars="100" w:left="210"/>
      </w:pPr>
      <w:r>
        <w:t xml:space="preserve">(3) </w:t>
      </w:r>
      <w:r>
        <w:t>非常勤の役員とは，役員のうち，常勤の理事以外の者をいう。</w:t>
      </w:r>
      <w:r>
        <w:t xml:space="preserve"> </w:t>
      </w:r>
    </w:p>
    <w:p w:rsidR="00CD5A92" w:rsidRDefault="00CD5A92" w:rsidP="00CD5A92">
      <w:pPr>
        <w:ind w:leftChars="100" w:left="420" w:hangingChars="100" w:hanging="210"/>
      </w:pPr>
      <w:r>
        <w:t xml:space="preserve">(4) </w:t>
      </w:r>
      <w:r>
        <w:t>報酬等とは，報酬その他の職務執行の対価として受ける財産上の利益であって，その名称の如何を問わない。また，費用とは明確に区分されるものとする。</w:t>
      </w:r>
      <w:r>
        <w:t xml:space="preserve"> </w:t>
      </w:r>
    </w:p>
    <w:p w:rsidR="00CD5A92" w:rsidRDefault="00CD5A92" w:rsidP="00CD5A92">
      <w:pPr>
        <w:ind w:leftChars="100" w:left="420" w:hangingChars="100" w:hanging="210"/>
      </w:pPr>
      <w:r>
        <w:t xml:space="preserve">(5) </w:t>
      </w:r>
      <w:r>
        <w:t>費用とは，職務遂行に伴い発生する交通費，旅費（宿泊費を含む）及び手数料等の経費をいい，報酬とは明確に区分されるものとする。</w:t>
      </w:r>
      <w:r>
        <w:t xml:space="preserve"> </w:t>
      </w:r>
    </w:p>
    <w:p w:rsidR="00CD5A92" w:rsidRDefault="00CD5A92" w:rsidP="00CD5A92">
      <w:pPr>
        <w:ind w:leftChars="100" w:left="420" w:hangingChars="100" w:hanging="210"/>
      </w:pPr>
    </w:p>
    <w:p w:rsidR="00CD5A92" w:rsidRDefault="00CD5A92" w:rsidP="008D4258">
      <w:r>
        <w:t>（報酬等の支給）</w:t>
      </w:r>
      <w:r>
        <w:t xml:space="preserve"> </w:t>
      </w:r>
    </w:p>
    <w:p w:rsidR="00950B3B" w:rsidRDefault="00CD5A92" w:rsidP="00B03629">
      <w:pPr>
        <w:ind w:leftChars="16" w:left="244" w:hangingChars="100" w:hanging="210"/>
      </w:pPr>
      <w:r>
        <w:t>第３条</w:t>
      </w:r>
      <w:r>
        <w:t xml:space="preserve"> </w:t>
      </w:r>
      <w:r>
        <w:t>役員等に対しては，職務執行の対価として，次のとおり報酬等を支給するものとする。ただし，この法人の職員を兼務し，職員給与が支給されている役員等に対しては，</w:t>
      </w:r>
      <w:r>
        <w:t xml:space="preserve"> </w:t>
      </w:r>
      <w:r w:rsidR="00FE56FC">
        <w:rPr>
          <w:rFonts w:hint="eastAsia"/>
        </w:rPr>
        <w:t>非常勤の役員としての</w:t>
      </w:r>
      <w:r>
        <w:t>報酬等</w:t>
      </w:r>
      <w:r w:rsidR="00FE56FC">
        <w:rPr>
          <w:rFonts w:hint="eastAsia"/>
        </w:rPr>
        <w:t>のみを</w:t>
      </w:r>
      <w:r>
        <w:t>支給</w:t>
      </w:r>
      <w:r w:rsidR="00FE56FC">
        <w:rPr>
          <w:rFonts w:hint="eastAsia"/>
        </w:rPr>
        <w:t>する</w:t>
      </w:r>
      <w:r>
        <w:t>。</w:t>
      </w:r>
      <w:r>
        <w:t xml:space="preserve"> </w:t>
      </w:r>
    </w:p>
    <w:p w:rsidR="00BE2A88" w:rsidRDefault="00CD5A92" w:rsidP="00BE2A88">
      <w:pPr>
        <w:pStyle w:val="a7"/>
        <w:numPr>
          <w:ilvl w:val="0"/>
          <w:numId w:val="3"/>
        </w:numPr>
        <w:ind w:leftChars="0"/>
      </w:pPr>
      <w:r>
        <w:t>常勤の理事</w:t>
      </w:r>
      <w:r w:rsidR="00BE2A88">
        <w:rPr>
          <w:rFonts w:hint="eastAsia"/>
        </w:rPr>
        <w:t xml:space="preserve">　無報酬※</w:t>
      </w:r>
    </w:p>
    <w:p w:rsidR="00950B3B" w:rsidRDefault="00BE2A88" w:rsidP="00BE2A88">
      <w:pPr>
        <w:pStyle w:val="a7"/>
        <w:ind w:leftChars="0" w:left="570"/>
      </w:pPr>
      <w:r>
        <w:rPr>
          <w:rFonts w:hint="eastAsia"/>
        </w:rPr>
        <w:t>※</w:t>
      </w:r>
      <w:r w:rsidR="00CF677B">
        <w:rPr>
          <w:rFonts w:hint="eastAsia"/>
        </w:rPr>
        <w:t>この</w:t>
      </w:r>
      <w:r w:rsidR="00947219">
        <w:rPr>
          <w:rFonts w:hint="eastAsia"/>
        </w:rPr>
        <w:t>法人において</w:t>
      </w:r>
      <w:r w:rsidR="00FE56FC">
        <w:rPr>
          <w:rFonts w:hint="eastAsia"/>
        </w:rPr>
        <w:t>該当</w:t>
      </w:r>
      <w:r>
        <w:rPr>
          <w:rFonts w:hint="eastAsia"/>
        </w:rPr>
        <w:t>者は存在せず、今後も存在しないと予想されるため</w:t>
      </w:r>
    </w:p>
    <w:p w:rsidR="00950B3B" w:rsidRDefault="00CD5A92" w:rsidP="00B03629">
      <w:pPr>
        <w:ind w:firstLineChars="100" w:firstLine="210"/>
      </w:pPr>
      <w:r>
        <w:t xml:space="preserve">(2) </w:t>
      </w:r>
      <w:r>
        <w:t>非常勤の役員</w:t>
      </w:r>
      <w:r>
        <w:t xml:space="preserve"> </w:t>
      </w:r>
      <w:r>
        <w:t>報酬</w:t>
      </w:r>
      <w:r>
        <w:t xml:space="preserve"> </w:t>
      </w:r>
    </w:p>
    <w:p w:rsidR="00950B3B" w:rsidRDefault="00CD5A92" w:rsidP="00B03629">
      <w:pPr>
        <w:ind w:firstLineChars="100" w:firstLine="210"/>
      </w:pPr>
      <w:r>
        <w:t xml:space="preserve">(3) </w:t>
      </w:r>
      <w:r>
        <w:t>評議員</w:t>
      </w:r>
      <w:r>
        <w:t xml:space="preserve"> </w:t>
      </w:r>
      <w:r>
        <w:t>報酬</w:t>
      </w:r>
    </w:p>
    <w:p w:rsidR="00EE26FC" w:rsidRDefault="00EE26FC" w:rsidP="00950B3B">
      <w:pPr>
        <w:ind w:leftChars="200" w:left="420"/>
      </w:pPr>
    </w:p>
    <w:p w:rsidR="00A30320" w:rsidRDefault="00CD5A92" w:rsidP="00C86C2F">
      <w:r>
        <w:t>（報酬等の額の算定方法）</w:t>
      </w:r>
      <w:r>
        <w:t xml:space="preserve"> </w:t>
      </w:r>
    </w:p>
    <w:p w:rsidR="00EE26FC" w:rsidRDefault="00CD5A92" w:rsidP="00A30320">
      <w:r>
        <w:t>第４条</w:t>
      </w:r>
      <w:r w:rsidR="00B03629">
        <w:rPr>
          <w:rFonts w:hint="eastAsia"/>
        </w:rPr>
        <w:t xml:space="preserve">　</w:t>
      </w:r>
      <w:r>
        <w:t>非常勤の役員に対する報酬の額は別表第</w:t>
      </w:r>
      <w:r w:rsidR="005A37D6">
        <w:rPr>
          <w:rFonts w:hint="eastAsia"/>
        </w:rPr>
        <w:t>１</w:t>
      </w:r>
      <w:r>
        <w:t>に定める額とする。</w:t>
      </w:r>
      <w:r>
        <w:t xml:space="preserve"> </w:t>
      </w:r>
    </w:p>
    <w:p w:rsidR="00EE26FC" w:rsidRDefault="00B03629" w:rsidP="00191F73">
      <w:r>
        <w:rPr>
          <w:rFonts w:hint="eastAsia"/>
        </w:rPr>
        <w:t>２</w:t>
      </w:r>
      <w:r w:rsidR="00CD5A92">
        <w:t xml:space="preserve"> </w:t>
      </w:r>
      <w:r w:rsidR="00CD5A92">
        <w:t>評議員に対する報酬の額は別表第</w:t>
      </w:r>
      <w:r w:rsidR="005A37D6" w:rsidRPr="005A37D6">
        <w:rPr>
          <w:rFonts w:hint="eastAsia"/>
        </w:rPr>
        <w:t>２</w:t>
      </w:r>
      <w:r w:rsidR="00CD5A92">
        <w:t>に定める額とする。</w:t>
      </w:r>
      <w:r w:rsidR="00CD5A92">
        <w:t xml:space="preserve"> </w:t>
      </w:r>
    </w:p>
    <w:p w:rsidR="00EE26FC" w:rsidRDefault="00EE26FC" w:rsidP="00EE26FC">
      <w:pPr>
        <w:ind w:leftChars="200" w:left="420"/>
      </w:pPr>
    </w:p>
    <w:p w:rsidR="00EE26FC" w:rsidRDefault="00CD5A92" w:rsidP="00C86C2F">
      <w:r>
        <w:t>（報酬等の支給方法）</w:t>
      </w:r>
      <w:r>
        <w:t xml:space="preserve"> </w:t>
      </w:r>
    </w:p>
    <w:p w:rsidR="00561E64" w:rsidRPr="00A30320" w:rsidRDefault="00CD5A92" w:rsidP="00846D54">
      <w:pPr>
        <w:ind w:left="210" w:hangingChars="100" w:hanging="210"/>
        <w:rPr>
          <w:color w:val="000000" w:themeColor="text1"/>
        </w:rPr>
      </w:pPr>
      <w:r>
        <w:t>第５条</w:t>
      </w:r>
      <w:r w:rsidR="00A30320">
        <w:rPr>
          <w:rFonts w:hint="eastAsia"/>
        </w:rPr>
        <w:t xml:space="preserve">　</w:t>
      </w:r>
      <w:r>
        <w:t>報酬等は，</w:t>
      </w:r>
      <w:r w:rsidR="00846D54">
        <w:rPr>
          <w:rFonts w:hint="eastAsia"/>
        </w:rPr>
        <w:t>会議等へ出席した際や法人・施設業務のための出勤の際に、</w:t>
      </w:r>
      <w:r w:rsidRPr="00A30320">
        <w:rPr>
          <w:color w:val="000000" w:themeColor="text1"/>
        </w:rPr>
        <w:t>現金により本人に支給する。</w:t>
      </w:r>
    </w:p>
    <w:p w:rsidR="00561E64" w:rsidRDefault="00CD5A92" w:rsidP="00561E64">
      <w:pPr>
        <w:ind w:leftChars="225" w:left="683" w:hangingChars="100" w:hanging="210"/>
      </w:pPr>
      <w:r>
        <w:t xml:space="preserve"> </w:t>
      </w:r>
    </w:p>
    <w:p w:rsidR="00561E64" w:rsidRDefault="0033001F" w:rsidP="00F9573A">
      <w:r>
        <w:rPr>
          <w:rFonts w:hint="eastAsia"/>
        </w:rPr>
        <w:t>（</w:t>
      </w:r>
      <w:r w:rsidR="00CD5A92">
        <w:t>費用</w:t>
      </w:r>
      <w:r w:rsidR="00CD5A92">
        <w:t xml:space="preserve">) </w:t>
      </w:r>
    </w:p>
    <w:p w:rsidR="00561E64" w:rsidRDefault="00CD5A92" w:rsidP="00A30C22">
      <w:pPr>
        <w:ind w:left="210" w:hangingChars="100" w:hanging="210"/>
      </w:pPr>
      <w:r>
        <w:lastRenderedPageBreak/>
        <w:t>第６条</w:t>
      </w:r>
      <w:r>
        <w:t xml:space="preserve"> </w:t>
      </w:r>
      <w:r>
        <w:t>役員等</w:t>
      </w:r>
      <w:r w:rsidR="00561E64">
        <w:t>が出張する場合は，別に定める</w:t>
      </w:r>
      <w:r w:rsidR="00A30C22">
        <w:rPr>
          <w:rFonts w:hint="eastAsia"/>
        </w:rPr>
        <w:t>「</w:t>
      </w:r>
      <w:r w:rsidR="00A30C22" w:rsidRPr="00A30C22">
        <w:rPr>
          <w:rFonts w:hint="eastAsia"/>
          <w:szCs w:val="21"/>
        </w:rPr>
        <w:t>社会福祉法人</w:t>
      </w:r>
      <w:r w:rsidR="00A30C22">
        <w:rPr>
          <w:rFonts w:hint="eastAsia"/>
          <w:szCs w:val="21"/>
        </w:rPr>
        <w:t>東京愛隣会　本部旅費規程」</w:t>
      </w:r>
      <w:r w:rsidR="00561E64">
        <w:t>に基づいて，旅費を支給する</w:t>
      </w:r>
    </w:p>
    <w:p w:rsidR="0033001F" w:rsidRDefault="00CD5A92" w:rsidP="00191F73">
      <w:r>
        <w:t>２</w:t>
      </w:r>
      <w:r>
        <w:t xml:space="preserve"> </w:t>
      </w:r>
      <w:r>
        <w:t>役員等が職務の遂行に当たって旅費以外の費用を要する場合は，当該費用を支給する。</w:t>
      </w:r>
      <w:r>
        <w:t xml:space="preserve"> </w:t>
      </w:r>
    </w:p>
    <w:p w:rsidR="0033001F" w:rsidRDefault="0033001F" w:rsidP="00561E64">
      <w:pPr>
        <w:ind w:leftChars="225" w:left="683" w:hangingChars="100" w:hanging="210"/>
      </w:pPr>
    </w:p>
    <w:p w:rsidR="0033001F" w:rsidRDefault="00CD5A92" w:rsidP="00B20310">
      <w:r>
        <w:t>（端数の処理）</w:t>
      </w:r>
      <w:r>
        <w:t xml:space="preserve"> </w:t>
      </w:r>
    </w:p>
    <w:p w:rsidR="0033001F" w:rsidRDefault="00CD5A92" w:rsidP="00B20310">
      <w:pPr>
        <w:ind w:left="210" w:hangingChars="100" w:hanging="210"/>
      </w:pPr>
      <w:r>
        <w:t>第</w:t>
      </w:r>
      <w:r w:rsidR="008D4258">
        <w:rPr>
          <w:rFonts w:hint="eastAsia"/>
        </w:rPr>
        <w:t>７</w:t>
      </w:r>
      <w:r>
        <w:t>条</w:t>
      </w:r>
      <w:r>
        <w:t xml:space="preserve"> </w:t>
      </w:r>
      <w:r>
        <w:t>この規程により，計算金額に１円未満の端数が生じたときには，次のとおり端数処理を行う。</w:t>
      </w:r>
      <w:r>
        <w:t xml:space="preserve"> </w:t>
      </w:r>
    </w:p>
    <w:p w:rsidR="0033001F" w:rsidRDefault="00CD5A92" w:rsidP="00B20310">
      <w:pPr>
        <w:ind w:firstLineChars="100" w:firstLine="210"/>
      </w:pPr>
      <w:r>
        <w:t xml:space="preserve">(1) </w:t>
      </w:r>
      <w:r w:rsidR="00CF677B">
        <w:rPr>
          <w:rFonts w:hint="eastAsia"/>
        </w:rPr>
        <w:t>５０</w:t>
      </w:r>
      <w:r>
        <w:t>銭未満の端数については，これを切り捨てる。</w:t>
      </w:r>
      <w:r>
        <w:t xml:space="preserve"> </w:t>
      </w:r>
    </w:p>
    <w:p w:rsidR="0033001F" w:rsidRDefault="0033001F" w:rsidP="00B20310">
      <w:pPr>
        <w:ind w:firstLineChars="100" w:firstLine="210"/>
      </w:pPr>
      <w:r>
        <w:rPr>
          <w:rFonts w:hint="eastAsia"/>
        </w:rPr>
        <w:t>(</w:t>
      </w:r>
      <w:r w:rsidR="00CD5A92">
        <w:t>2</w:t>
      </w:r>
      <w:r>
        <w:rPr>
          <w:rFonts w:hint="eastAsia"/>
        </w:rPr>
        <w:t>)</w:t>
      </w:r>
      <w:r w:rsidR="00CF677B">
        <w:t xml:space="preserve"> </w:t>
      </w:r>
      <w:r w:rsidR="00CF677B">
        <w:rPr>
          <w:rFonts w:hint="eastAsia"/>
        </w:rPr>
        <w:t>５０</w:t>
      </w:r>
      <w:r w:rsidR="00CF677B">
        <w:t>銭以上</w:t>
      </w:r>
      <w:r w:rsidR="00CF677B">
        <w:rPr>
          <w:rFonts w:hint="eastAsia"/>
        </w:rPr>
        <w:t>１円</w:t>
      </w:r>
      <w:r w:rsidR="00CD5A92">
        <w:t>未満の端数については，これを１円に切り上げる。</w:t>
      </w:r>
    </w:p>
    <w:p w:rsidR="0033001F" w:rsidRDefault="0033001F" w:rsidP="0033001F">
      <w:pPr>
        <w:ind w:leftChars="325" w:left="683"/>
      </w:pPr>
    </w:p>
    <w:p w:rsidR="0033001F" w:rsidRDefault="00CD5A92" w:rsidP="008D4258">
      <w:r>
        <w:t>（公表）</w:t>
      </w:r>
      <w:r>
        <w:t xml:space="preserve"> </w:t>
      </w:r>
    </w:p>
    <w:p w:rsidR="0033001F" w:rsidRDefault="00CD5A92" w:rsidP="008D4258">
      <w:pPr>
        <w:ind w:left="210" w:hangingChars="100" w:hanging="210"/>
      </w:pPr>
      <w:r>
        <w:t>第</w:t>
      </w:r>
      <w:r w:rsidR="008D4258">
        <w:rPr>
          <w:rFonts w:hint="eastAsia"/>
        </w:rPr>
        <w:t>８</w:t>
      </w:r>
      <w:r>
        <w:t>条</w:t>
      </w:r>
      <w:r>
        <w:t xml:space="preserve"> </w:t>
      </w:r>
      <w:r>
        <w:t>この法人は，この規程をもって，社会福祉法第</w:t>
      </w:r>
      <w:r w:rsidR="00CF677B">
        <w:rPr>
          <w:rFonts w:hint="eastAsia"/>
        </w:rPr>
        <w:t>５９</w:t>
      </w:r>
      <w:r>
        <w:t>条の２第１項２号に定める報酬</w:t>
      </w:r>
      <w:r>
        <w:t xml:space="preserve"> </w:t>
      </w:r>
      <w:r>
        <w:t>等の支給の基準として公表する。</w:t>
      </w:r>
    </w:p>
    <w:p w:rsidR="0033001F" w:rsidRDefault="0033001F" w:rsidP="0033001F">
      <w:pPr>
        <w:ind w:leftChars="325" w:left="683"/>
      </w:pPr>
    </w:p>
    <w:p w:rsidR="0033001F" w:rsidRDefault="00CD5A92" w:rsidP="005A37D6">
      <w:r>
        <w:t>（補則）</w:t>
      </w:r>
      <w:r>
        <w:t xml:space="preserve"> </w:t>
      </w:r>
    </w:p>
    <w:p w:rsidR="0033001F" w:rsidRDefault="00CD5A92" w:rsidP="005A37D6">
      <w:r>
        <w:t>第</w:t>
      </w:r>
      <w:r w:rsidR="005A37D6">
        <w:rPr>
          <w:rFonts w:hint="eastAsia"/>
        </w:rPr>
        <w:t>９</w:t>
      </w:r>
      <w:r>
        <w:t>条</w:t>
      </w:r>
      <w:r>
        <w:t xml:space="preserve"> </w:t>
      </w:r>
      <w:r>
        <w:t>この規程の実施に関し必要な事項は，理事長が理事会の決議を経て，別に定める。</w:t>
      </w:r>
    </w:p>
    <w:p w:rsidR="0033001F" w:rsidRDefault="0033001F" w:rsidP="0033001F">
      <w:pPr>
        <w:ind w:leftChars="325" w:left="893" w:hangingChars="100" w:hanging="210"/>
      </w:pPr>
    </w:p>
    <w:p w:rsidR="0033001F" w:rsidRDefault="00CD5A92" w:rsidP="005A37D6">
      <w:r>
        <w:t>（改廃）</w:t>
      </w:r>
      <w:r>
        <w:t xml:space="preserve"> </w:t>
      </w:r>
    </w:p>
    <w:p w:rsidR="0033001F" w:rsidRDefault="00CD5A92" w:rsidP="005A37D6">
      <w:r>
        <w:t>第</w:t>
      </w:r>
      <w:r>
        <w:t>1</w:t>
      </w:r>
      <w:r w:rsidR="005A37D6">
        <w:rPr>
          <w:rFonts w:hint="eastAsia"/>
        </w:rPr>
        <w:t>0</w:t>
      </w:r>
      <w:r>
        <w:t>条</w:t>
      </w:r>
      <w:r>
        <w:t xml:space="preserve"> </w:t>
      </w:r>
      <w:r>
        <w:t>この規程の改廃は，評議員会の承認を受けて行う。</w:t>
      </w:r>
      <w:r>
        <w:t xml:space="preserve"> </w:t>
      </w:r>
    </w:p>
    <w:p w:rsidR="0033001F" w:rsidRDefault="0033001F" w:rsidP="0033001F">
      <w:pPr>
        <w:ind w:leftChars="325" w:left="893" w:hangingChars="100" w:hanging="210"/>
      </w:pPr>
    </w:p>
    <w:p w:rsidR="003B44A3" w:rsidRDefault="00CD5A92" w:rsidP="003B44A3">
      <w:pPr>
        <w:ind w:firstLineChars="100" w:firstLine="210"/>
      </w:pPr>
      <w:r>
        <w:t>附則</w:t>
      </w:r>
      <w:r>
        <w:t xml:space="preserve"> </w:t>
      </w:r>
      <w:r>
        <w:t>この規程は，平成</w:t>
      </w:r>
      <w:r w:rsidR="002D1E70">
        <w:rPr>
          <w:rFonts w:hint="eastAsia"/>
        </w:rPr>
        <w:t>２９</w:t>
      </w:r>
      <w:r>
        <w:t>年</w:t>
      </w:r>
      <w:r w:rsidR="002D1E70">
        <w:rPr>
          <w:rFonts w:hint="eastAsia"/>
        </w:rPr>
        <w:t>４</w:t>
      </w:r>
      <w:r>
        <w:t>月</w:t>
      </w:r>
      <w:r w:rsidR="002D1E70">
        <w:rPr>
          <w:rFonts w:hint="eastAsia"/>
        </w:rPr>
        <w:t>１</w:t>
      </w:r>
      <w:r>
        <w:t>日より施行する。</w:t>
      </w:r>
      <w:r w:rsidR="005A37D6">
        <w:rPr>
          <w:rFonts w:hint="eastAsia"/>
        </w:rPr>
        <w:t xml:space="preserve">　</w:t>
      </w:r>
      <w:r>
        <w:t xml:space="preserve"> </w:t>
      </w:r>
    </w:p>
    <w:p w:rsidR="003B44A3" w:rsidRDefault="003B44A3" w:rsidP="003B44A3"/>
    <w:p w:rsidR="003B44A3" w:rsidRDefault="003B44A3" w:rsidP="003B44A3">
      <w:pPr>
        <w:rPr>
          <w:rFonts w:hAnsi="ＭＳ 明朝"/>
        </w:rPr>
      </w:pPr>
      <w:r>
        <w:rPr>
          <w:rFonts w:hAnsi="ＭＳ 明朝" w:hint="eastAsia"/>
        </w:rPr>
        <w:t>平成２９年　６月　７日　社会福祉法人東京愛隣会　理事会承認</w:t>
      </w:r>
    </w:p>
    <w:p w:rsidR="003B44A3" w:rsidRPr="003B44A3" w:rsidRDefault="003B44A3" w:rsidP="003B44A3">
      <w:r>
        <w:rPr>
          <w:rFonts w:hAnsi="ＭＳ 明朝" w:hint="eastAsia"/>
        </w:rPr>
        <w:t>平成２９年　６月２６日　社会福祉法人東京愛隣会　評議員会承認</w:t>
      </w:r>
    </w:p>
    <w:p w:rsidR="003B44A3" w:rsidRDefault="003B44A3" w:rsidP="005A37D6">
      <w:pPr>
        <w:ind w:firstLineChars="100" w:firstLine="210"/>
      </w:pPr>
    </w:p>
    <w:p w:rsidR="003B44A3" w:rsidRDefault="003B44A3" w:rsidP="00191F73"/>
    <w:p w:rsidR="003B44A3" w:rsidRDefault="003B44A3" w:rsidP="00191F73"/>
    <w:p w:rsidR="003B44A3" w:rsidRDefault="003B44A3" w:rsidP="00191F73"/>
    <w:p w:rsidR="003B44A3" w:rsidRDefault="003B44A3" w:rsidP="00191F73"/>
    <w:p w:rsidR="003B44A3" w:rsidRDefault="003B44A3" w:rsidP="00191F73"/>
    <w:p w:rsidR="003B44A3" w:rsidRDefault="003B44A3" w:rsidP="00191F73"/>
    <w:p w:rsidR="003B44A3" w:rsidRDefault="003B44A3" w:rsidP="00191F73"/>
    <w:p w:rsidR="003B44A3" w:rsidRDefault="003B44A3" w:rsidP="00191F73"/>
    <w:p w:rsidR="003B44A3" w:rsidRDefault="003B44A3" w:rsidP="00191F73"/>
    <w:p w:rsidR="003B44A3" w:rsidRDefault="003B44A3" w:rsidP="00191F73"/>
    <w:p w:rsidR="003B44A3" w:rsidRDefault="003B44A3" w:rsidP="00191F73"/>
    <w:p w:rsidR="002D1E70" w:rsidRDefault="00CD5A92" w:rsidP="00191F73">
      <w:r>
        <w:lastRenderedPageBreak/>
        <w:t>別表第</w:t>
      </w:r>
      <w:r w:rsidR="005A37D6">
        <w:rPr>
          <w:rFonts w:hint="eastAsia"/>
        </w:rPr>
        <w:t>１</w:t>
      </w:r>
      <w:r>
        <w:t>（非常勤の役員の報酬）</w:t>
      </w:r>
      <w:r>
        <w:t xml:space="preserve"> </w:t>
      </w:r>
    </w:p>
    <w:p w:rsidR="001F158B" w:rsidRDefault="001F158B" w:rsidP="00191F73"/>
    <w:p w:rsidR="001F158B" w:rsidRDefault="00E50820" w:rsidP="00E50820">
      <w:pPr>
        <w:pStyle w:val="a7"/>
        <w:numPr>
          <w:ilvl w:val="0"/>
          <w:numId w:val="2"/>
        </w:numPr>
        <w:ind w:leftChars="0"/>
      </w:pPr>
      <w:r>
        <w:rPr>
          <w:rFonts w:hint="eastAsia"/>
        </w:rPr>
        <w:t>理事</w:t>
      </w:r>
    </w:p>
    <w:tbl>
      <w:tblPr>
        <w:tblStyle w:val="a8"/>
        <w:tblW w:w="0" w:type="auto"/>
        <w:tblInd w:w="529" w:type="dxa"/>
        <w:tblLook w:val="04A0" w:firstRow="1" w:lastRow="0" w:firstColumn="1" w:lastColumn="0" w:noHBand="0" w:noVBand="1"/>
      </w:tblPr>
      <w:tblGrid>
        <w:gridCol w:w="4673"/>
        <w:gridCol w:w="1843"/>
      </w:tblGrid>
      <w:tr w:rsidR="00191F73" w:rsidTr="001F158B">
        <w:tc>
          <w:tcPr>
            <w:tcW w:w="4673" w:type="dxa"/>
          </w:tcPr>
          <w:p w:rsidR="00191F73" w:rsidRDefault="00191F73" w:rsidP="00191F73"/>
        </w:tc>
        <w:tc>
          <w:tcPr>
            <w:tcW w:w="1843" w:type="dxa"/>
          </w:tcPr>
          <w:p w:rsidR="00191F73" w:rsidRDefault="00191F73" w:rsidP="00191F73">
            <w:pPr>
              <w:jc w:val="center"/>
            </w:pPr>
            <w:r>
              <w:rPr>
                <w:rFonts w:hint="eastAsia"/>
              </w:rPr>
              <w:t>日　額</w:t>
            </w:r>
          </w:p>
        </w:tc>
      </w:tr>
      <w:tr w:rsidR="00191F73" w:rsidTr="001F158B">
        <w:tc>
          <w:tcPr>
            <w:tcW w:w="4673" w:type="dxa"/>
          </w:tcPr>
          <w:p w:rsidR="00191F73" w:rsidRDefault="00191F73" w:rsidP="00191F73">
            <w:r>
              <w:rPr>
                <w:rFonts w:hint="eastAsia"/>
              </w:rPr>
              <w:t>理事会等会議への出席</w:t>
            </w:r>
          </w:p>
        </w:tc>
        <w:tc>
          <w:tcPr>
            <w:tcW w:w="1843" w:type="dxa"/>
          </w:tcPr>
          <w:p w:rsidR="00191F73" w:rsidRDefault="00191F73" w:rsidP="00CA46FE">
            <w:pPr>
              <w:jc w:val="right"/>
            </w:pPr>
            <w:r>
              <w:rPr>
                <w:rFonts w:hint="eastAsia"/>
              </w:rPr>
              <w:t xml:space="preserve">３，０００円　</w:t>
            </w:r>
          </w:p>
        </w:tc>
      </w:tr>
      <w:tr w:rsidR="00191F73" w:rsidTr="001F158B">
        <w:tc>
          <w:tcPr>
            <w:tcW w:w="4673" w:type="dxa"/>
          </w:tcPr>
          <w:p w:rsidR="00191F73" w:rsidRDefault="00191F73" w:rsidP="00191F73">
            <w:r>
              <w:rPr>
                <w:rFonts w:hint="eastAsia"/>
              </w:rPr>
              <w:t>上記の他、法人・施設業務のための出勤</w:t>
            </w:r>
          </w:p>
        </w:tc>
        <w:tc>
          <w:tcPr>
            <w:tcW w:w="1843" w:type="dxa"/>
          </w:tcPr>
          <w:p w:rsidR="00191F73" w:rsidRDefault="00191F73" w:rsidP="00CA46FE">
            <w:pPr>
              <w:jc w:val="right"/>
            </w:pPr>
            <w:r>
              <w:rPr>
                <w:rFonts w:hint="eastAsia"/>
              </w:rPr>
              <w:t>３，０００円</w:t>
            </w:r>
          </w:p>
        </w:tc>
      </w:tr>
    </w:tbl>
    <w:p w:rsidR="00E50820" w:rsidRDefault="00E50820" w:rsidP="00E50820">
      <w:pPr>
        <w:pStyle w:val="a7"/>
        <w:ind w:leftChars="0" w:left="570"/>
      </w:pPr>
    </w:p>
    <w:p w:rsidR="002D1E70" w:rsidRDefault="00E50820" w:rsidP="00E50820">
      <w:pPr>
        <w:pStyle w:val="a7"/>
        <w:numPr>
          <w:ilvl w:val="0"/>
          <w:numId w:val="2"/>
        </w:numPr>
        <w:ind w:leftChars="0"/>
      </w:pPr>
      <w:r>
        <w:rPr>
          <w:rFonts w:hint="eastAsia"/>
        </w:rPr>
        <w:t>監事</w:t>
      </w:r>
    </w:p>
    <w:tbl>
      <w:tblPr>
        <w:tblStyle w:val="a8"/>
        <w:tblW w:w="0" w:type="auto"/>
        <w:tblInd w:w="529" w:type="dxa"/>
        <w:tblLook w:val="04A0" w:firstRow="1" w:lastRow="0" w:firstColumn="1" w:lastColumn="0" w:noHBand="0" w:noVBand="1"/>
      </w:tblPr>
      <w:tblGrid>
        <w:gridCol w:w="4673"/>
        <w:gridCol w:w="1843"/>
      </w:tblGrid>
      <w:tr w:rsidR="00E50820" w:rsidTr="004D4AF5">
        <w:tc>
          <w:tcPr>
            <w:tcW w:w="4673" w:type="dxa"/>
          </w:tcPr>
          <w:p w:rsidR="00E50820" w:rsidRDefault="00E50820" w:rsidP="004D4AF5"/>
        </w:tc>
        <w:tc>
          <w:tcPr>
            <w:tcW w:w="1843" w:type="dxa"/>
          </w:tcPr>
          <w:p w:rsidR="00E50820" w:rsidRDefault="00E50820" w:rsidP="004D4AF5">
            <w:pPr>
              <w:jc w:val="center"/>
            </w:pPr>
            <w:r>
              <w:rPr>
                <w:rFonts w:hint="eastAsia"/>
              </w:rPr>
              <w:t>日　額</w:t>
            </w:r>
          </w:p>
        </w:tc>
      </w:tr>
      <w:tr w:rsidR="00E50820" w:rsidTr="004D4AF5">
        <w:tc>
          <w:tcPr>
            <w:tcW w:w="4673" w:type="dxa"/>
          </w:tcPr>
          <w:p w:rsidR="00E50820" w:rsidRDefault="00CF677B" w:rsidP="004D4AF5">
            <w:r>
              <w:rPr>
                <w:rFonts w:hint="eastAsia"/>
              </w:rPr>
              <w:t>監事監査及び</w:t>
            </w:r>
            <w:r w:rsidR="00E50820">
              <w:rPr>
                <w:rFonts w:hint="eastAsia"/>
              </w:rPr>
              <w:t>理事会等会議への出席</w:t>
            </w:r>
          </w:p>
        </w:tc>
        <w:tc>
          <w:tcPr>
            <w:tcW w:w="1843" w:type="dxa"/>
          </w:tcPr>
          <w:p w:rsidR="00E50820" w:rsidRDefault="00E50820" w:rsidP="00CA46FE">
            <w:pPr>
              <w:jc w:val="right"/>
            </w:pPr>
            <w:r>
              <w:rPr>
                <w:rFonts w:hint="eastAsia"/>
              </w:rPr>
              <w:t xml:space="preserve">３，０００円　</w:t>
            </w:r>
          </w:p>
        </w:tc>
      </w:tr>
      <w:tr w:rsidR="00E50820" w:rsidTr="004D4AF5">
        <w:tc>
          <w:tcPr>
            <w:tcW w:w="4673" w:type="dxa"/>
          </w:tcPr>
          <w:p w:rsidR="00E50820" w:rsidRDefault="00E50820" w:rsidP="004D4AF5">
            <w:r>
              <w:rPr>
                <w:rFonts w:hint="eastAsia"/>
              </w:rPr>
              <w:t>上記の他、法人・施設業務のための出勤</w:t>
            </w:r>
          </w:p>
        </w:tc>
        <w:tc>
          <w:tcPr>
            <w:tcW w:w="1843" w:type="dxa"/>
          </w:tcPr>
          <w:p w:rsidR="00E50820" w:rsidRDefault="00E50820" w:rsidP="00CA46FE">
            <w:pPr>
              <w:jc w:val="right"/>
            </w:pPr>
            <w:r>
              <w:rPr>
                <w:rFonts w:hint="eastAsia"/>
              </w:rPr>
              <w:t>３，０００円</w:t>
            </w:r>
          </w:p>
        </w:tc>
      </w:tr>
    </w:tbl>
    <w:p w:rsidR="00E50820" w:rsidRDefault="00E50820" w:rsidP="00E50820"/>
    <w:p w:rsidR="00E50820" w:rsidRPr="00191F73" w:rsidRDefault="00E50820" w:rsidP="00E50820">
      <w:r>
        <w:rPr>
          <w:rFonts w:hint="eastAsia"/>
        </w:rPr>
        <w:t>別表第２（評議員への報酬）</w:t>
      </w:r>
    </w:p>
    <w:p w:rsidR="00E50820" w:rsidRDefault="00E50820" w:rsidP="00E50820">
      <w:r>
        <w:rPr>
          <w:rFonts w:hint="eastAsia"/>
        </w:rPr>
        <w:t xml:space="preserve">　　</w:t>
      </w:r>
    </w:p>
    <w:tbl>
      <w:tblPr>
        <w:tblStyle w:val="a8"/>
        <w:tblW w:w="0" w:type="auto"/>
        <w:tblInd w:w="529" w:type="dxa"/>
        <w:tblLook w:val="04A0" w:firstRow="1" w:lastRow="0" w:firstColumn="1" w:lastColumn="0" w:noHBand="0" w:noVBand="1"/>
      </w:tblPr>
      <w:tblGrid>
        <w:gridCol w:w="4673"/>
        <w:gridCol w:w="1843"/>
      </w:tblGrid>
      <w:tr w:rsidR="00E50820" w:rsidTr="004D4AF5">
        <w:tc>
          <w:tcPr>
            <w:tcW w:w="4673" w:type="dxa"/>
          </w:tcPr>
          <w:p w:rsidR="00E50820" w:rsidRDefault="00E50820" w:rsidP="004D4AF5"/>
        </w:tc>
        <w:tc>
          <w:tcPr>
            <w:tcW w:w="1843" w:type="dxa"/>
          </w:tcPr>
          <w:p w:rsidR="00E50820" w:rsidRDefault="00E50820" w:rsidP="004D4AF5">
            <w:pPr>
              <w:jc w:val="center"/>
            </w:pPr>
            <w:r>
              <w:rPr>
                <w:rFonts w:hint="eastAsia"/>
              </w:rPr>
              <w:t>日　額</w:t>
            </w:r>
          </w:p>
        </w:tc>
      </w:tr>
      <w:tr w:rsidR="00E50820" w:rsidTr="004D4AF5">
        <w:tc>
          <w:tcPr>
            <w:tcW w:w="4673" w:type="dxa"/>
          </w:tcPr>
          <w:p w:rsidR="00E50820" w:rsidRDefault="00846D54" w:rsidP="004D4AF5">
            <w:bookmarkStart w:id="0" w:name="_GoBack" w:colFirst="1" w:colLast="1"/>
            <w:r>
              <w:rPr>
                <w:rFonts w:hint="eastAsia"/>
              </w:rPr>
              <w:t>評議員</w:t>
            </w:r>
            <w:r w:rsidR="00E50820">
              <w:rPr>
                <w:rFonts w:hint="eastAsia"/>
              </w:rPr>
              <w:t>会等会議への出席</w:t>
            </w:r>
          </w:p>
        </w:tc>
        <w:tc>
          <w:tcPr>
            <w:tcW w:w="1843" w:type="dxa"/>
          </w:tcPr>
          <w:p w:rsidR="00E50820" w:rsidRDefault="00E50820" w:rsidP="00CA46FE">
            <w:pPr>
              <w:jc w:val="right"/>
            </w:pPr>
            <w:r>
              <w:rPr>
                <w:rFonts w:hint="eastAsia"/>
              </w:rPr>
              <w:t xml:space="preserve">３，０００円　</w:t>
            </w:r>
          </w:p>
        </w:tc>
      </w:tr>
      <w:tr w:rsidR="00E50820" w:rsidTr="004D4AF5">
        <w:tc>
          <w:tcPr>
            <w:tcW w:w="4673" w:type="dxa"/>
          </w:tcPr>
          <w:p w:rsidR="00E50820" w:rsidRDefault="00E50820" w:rsidP="004D4AF5">
            <w:r>
              <w:rPr>
                <w:rFonts w:hint="eastAsia"/>
              </w:rPr>
              <w:t>上記の他、法人・施設業務のための出勤</w:t>
            </w:r>
          </w:p>
        </w:tc>
        <w:tc>
          <w:tcPr>
            <w:tcW w:w="1843" w:type="dxa"/>
          </w:tcPr>
          <w:p w:rsidR="00E50820" w:rsidRDefault="00E50820" w:rsidP="00CA46FE">
            <w:pPr>
              <w:jc w:val="right"/>
            </w:pPr>
            <w:r>
              <w:rPr>
                <w:rFonts w:hint="eastAsia"/>
              </w:rPr>
              <w:t>３，０００円</w:t>
            </w:r>
          </w:p>
        </w:tc>
      </w:tr>
      <w:bookmarkEnd w:id="0"/>
    </w:tbl>
    <w:p w:rsidR="002D1E70" w:rsidRDefault="002D1E70" w:rsidP="006367EF">
      <w:pPr>
        <w:ind w:left="1103"/>
      </w:pPr>
    </w:p>
    <w:sectPr w:rsidR="002D1E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4F6" w:rsidRDefault="00BE04F6" w:rsidP="00CD5A92">
      <w:r>
        <w:separator/>
      </w:r>
    </w:p>
  </w:endnote>
  <w:endnote w:type="continuationSeparator" w:id="0">
    <w:p w:rsidR="00BE04F6" w:rsidRDefault="00BE04F6" w:rsidP="00CD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4F6" w:rsidRDefault="00BE04F6" w:rsidP="00CD5A92">
      <w:r>
        <w:separator/>
      </w:r>
    </w:p>
  </w:footnote>
  <w:footnote w:type="continuationSeparator" w:id="0">
    <w:p w:rsidR="00BE04F6" w:rsidRDefault="00BE04F6" w:rsidP="00CD5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56722"/>
    <w:multiLevelType w:val="hybridMultilevel"/>
    <w:tmpl w:val="36608C04"/>
    <w:lvl w:ilvl="0" w:tplc="29CA92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55767C"/>
    <w:multiLevelType w:val="hybridMultilevel"/>
    <w:tmpl w:val="924852E2"/>
    <w:lvl w:ilvl="0" w:tplc="79C299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DFD477F"/>
    <w:multiLevelType w:val="hybridMultilevel"/>
    <w:tmpl w:val="7C542532"/>
    <w:lvl w:ilvl="0" w:tplc="C61CA1F4">
      <w:start w:val="1"/>
      <w:numFmt w:val="decimal"/>
      <w:lvlText w:val="（%1）"/>
      <w:lvlJc w:val="left"/>
      <w:pPr>
        <w:ind w:left="1823" w:hanging="720"/>
      </w:pPr>
      <w:rPr>
        <w:rFonts w:hint="default"/>
      </w:rPr>
    </w:lvl>
    <w:lvl w:ilvl="1" w:tplc="04090017" w:tentative="1">
      <w:start w:val="1"/>
      <w:numFmt w:val="aiueoFullWidth"/>
      <w:lvlText w:val="(%2)"/>
      <w:lvlJc w:val="left"/>
      <w:pPr>
        <w:ind w:left="1943" w:hanging="420"/>
      </w:pPr>
    </w:lvl>
    <w:lvl w:ilvl="2" w:tplc="04090011" w:tentative="1">
      <w:start w:val="1"/>
      <w:numFmt w:val="decimalEnclosedCircle"/>
      <w:lvlText w:val="%3"/>
      <w:lvlJc w:val="left"/>
      <w:pPr>
        <w:ind w:left="2363" w:hanging="420"/>
      </w:pPr>
    </w:lvl>
    <w:lvl w:ilvl="3" w:tplc="0409000F" w:tentative="1">
      <w:start w:val="1"/>
      <w:numFmt w:val="decimal"/>
      <w:lvlText w:val="%4."/>
      <w:lvlJc w:val="left"/>
      <w:pPr>
        <w:ind w:left="2783" w:hanging="420"/>
      </w:pPr>
    </w:lvl>
    <w:lvl w:ilvl="4" w:tplc="04090017" w:tentative="1">
      <w:start w:val="1"/>
      <w:numFmt w:val="aiueoFullWidth"/>
      <w:lvlText w:val="(%5)"/>
      <w:lvlJc w:val="left"/>
      <w:pPr>
        <w:ind w:left="3203" w:hanging="420"/>
      </w:pPr>
    </w:lvl>
    <w:lvl w:ilvl="5" w:tplc="04090011" w:tentative="1">
      <w:start w:val="1"/>
      <w:numFmt w:val="decimalEnclosedCircle"/>
      <w:lvlText w:val="%6"/>
      <w:lvlJc w:val="left"/>
      <w:pPr>
        <w:ind w:left="3623" w:hanging="420"/>
      </w:pPr>
    </w:lvl>
    <w:lvl w:ilvl="6" w:tplc="0409000F" w:tentative="1">
      <w:start w:val="1"/>
      <w:numFmt w:val="decimal"/>
      <w:lvlText w:val="%7."/>
      <w:lvlJc w:val="left"/>
      <w:pPr>
        <w:ind w:left="4043" w:hanging="420"/>
      </w:pPr>
    </w:lvl>
    <w:lvl w:ilvl="7" w:tplc="04090017" w:tentative="1">
      <w:start w:val="1"/>
      <w:numFmt w:val="aiueoFullWidth"/>
      <w:lvlText w:val="(%8)"/>
      <w:lvlJc w:val="left"/>
      <w:pPr>
        <w:ind w:left="4463" w:hanging="420"/>
      </w:pPr>
    </w:lvl>
    <w:lvl w:ilvl="8" w:tplc="04090011" w:tentative="1">
      <w:start w:val="1"/>
      <w:numFmt w:val="decimalEnclosedCircle"/>
      <w:lvlText w:val="%9"/>
      <w:lvlJc w:val="left"/>
      <w:pPr>
        <w:ind w:left="488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B0"/>
    <w:rsid w:val="00191F73"/>
    <w:rsid w:val="001F158B"/>
    <w:rsid w:val="002D1E70"/>
    <w:rsid w:val="0033001F"/>
    <w:rsid w:val="003B44A3"/>
    <w:rsid w:val="00437108"/>
    <w:rsid w:val="00520C51"/>
    <w:rsid w:val="00561E64"/>
    <w:rsid w:val="005744ED"/>
    <w:rsid w:val="005A37D6"/>
    <w:rsid w:val="006367EF"/>
    <w:rsid w:val="006A3549"/>
    <w:rsid w:val="00753CE0"/>
    <w:rsid w:val="00846D54"/>
    <w:rsid w:val="008D4258"/>
    <w:rsid w:val="00947219"/>
    <w:rsid w:val="00950B3B"/>
    <w:rsid w:val="00A30320"/>
    <w:rsid w:val="00A30C22"/>
    <w:rsid w:val="00B03629"/>
    <w:rsid w:val="00B20310"/>
    <w:rsid w:val="00B94D5D"/>
    <w:rsid w:val="00BE04F6"/>
    <w:rsid w:val="00BE2A88"/>
    <w:rsid w:val="00C86C2F"/>
    <w:rsid w:val="00CA46FE"/>
    <w:rsid w:val="00CD5A92"/>
    <w:rsid w:val="00CF677B"/>
    <w:rsid w:val="00D072B0"/>
    <w:rsid w:val="00E50820"/>
    <w:rsid w:val="00EE26FC"/>
    <w:rsid w:val="00F20E26"/>
    <w:rsid w:val="00F9573A"/>
    <w:rsid w:val="00FE56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D2E158-4602-4EF8-9AC8-CCF0B115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A92"/>
    <w:pPr>
      <w:tabs>
        <w:tab w:val="center" w:pos="4252"/>
        <w:tab w:val="right" w:pos="8504"/>
      </w:tabs>
      <w:snapToGrid w:val="0"/>
    </w:pPr>
  </w:style>
  <w:style w:type="character" w:customStyle="1" w:styleId="a4">
    <w:name w:val="ヘッダー (文字)"/>
    <w:basedOn w:val="a0"/>
    <w:link w:val="a3"/>
    <w:uiPriority w:val="99"/>
    <w:rsid w:val="00CD5A92"/>
  </w:style>
  <w:style w:type="paragraph" w:styleId="a5">
    <w:name w:val="footer"/>
    <w:basedOn w:val="a"/>
    <w:link w:val="a6"/>
    <w:uiPriority w:val="99"/>
    <w:unhideWhenUsed/>
    <w:rsid w:val="00CD5A92"/>
    <w:pPr>
      <w:tabs>
        <w:tab w:val="center" w:pos="4252"/>
        <w:tab w:val="right" w:pos="8504"/>
      </w:tabs>
      <w:snapToGrid w:val="0"/>
    </w:pPr>
  </w:style>
  <w:style w:type="character" w:customStyle="1" w:styleId="a6">
    <w:name w:val="フッター (文字)"/>
    <w:basedOn w:val="a0"/>
    <w:link w:val="a5"/>
    <w:uiPriority w:val="99"/>
    <w:rsid w:val="00CD5A92"/>
  </w:style>
  <w:style w:type="paragraph" w:styleId="a7">
    <w:name w:val="List Paragraph"/>
    <w:basedOn w:val="a"/>
    <w:uiPriority w:val="34"/>
    <w:qFormat/>
    <w:rsid w:val="002D1E70"/>
    <w:pPr>
      <w:ind w:leftChars="400" w:left="840"/>
    </w:pPr>
  </w:style>
  <w:style w:type="table" w:styleId="a8">
    <w:name w:val="Table Grid"/>
    <w:basedOn w:val="a1"/>
    <w:uiPriority w:val="39"/>
    <w:rsid w:val="0019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67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67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社会福祉法人東京愛隣会鹿沼愛隣福祉センター</dc:creator>
  <cp:keywords/>
  <dc:description/>
  <cp:lastModifiedBy>社会福祉法人東京愛隣会 鹿沼愛隣福祉センター</cp:lastModifiedBy>
  <cp:revision>30</cp:revision>
  <cp:lastPrinted>2017-06-16T01:56:00Z</cp:lastPrinted>
  <dcterms:created xsi:type="dcterms:W3CDTF">2017-06-15T08:14:00Z</dcterms:created>
  <dcterms:modified xsi:type="dcterms:W3CDTF">2018-12-26T04:33:00Z</dcterms:modified>
</cp:coreProperties>
</file>